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Nom et pr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nom du signataire : </w:t>
      </w:r>
      <w:r>
        <w:rPr>
          <w:rFonts w:ascii="Verdana" w:hAnsi="Verdana" w:hint="default"/>
          <w:sz w:val="20"/>
          <w:szCs w:val="20"/>
          <w:rtl w:val="0"/>
          <w:lang w:val="nl-N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  <w:lang w:val="nl-NL"/>
        </w:rPr>
        <w:t>.</w:t>
      </w:r>
    </w:p>
    <w:p>
      <w:pPr>
        <w:pStyle w:val="Corps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Adresse du signataire : </w:t>
      </w:r>
      <w:r>
        <w:rPr>
          <w:rFonts w:ascii="Verdana" w:hAnsi="Verdana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  <w:lang w:val="nl-NL"/>
        </w:rPr>
        <w:t>.</w:t>
      </w:r>
    </w:p>
    <w:p>
      <w:pPr>
        <w:pStyle w:val="Corps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ind w:left="6236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Coll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ge communal</w:t>
      </w:r>
    </w:p>
    <w:p>
      <w:pPr>
        <w:pStyle w:val="Corps"/>
        <w:ind w:left="6236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Rue de la Lib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ration,9</w:t>
      </w:r>
    </w:p>
    <w:p>
      <w:pPr>
        <w:pStyle w:val="Corps"/>
        <w:ind w:left="6236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1440 Braine-le-Ch</w:t>
      </w:r>
      <w:r>
        <w:rPr>
          <w:rFonts w:ascii="Verdana" w:hAnsi="Verdana" w:hint="default"/>
          <w:sz w:val="20"/>
          <w:szCs w:val="20"/>
          <w:rtl w:val="0"/>
          <w:lang w:val="nl-NL"/>
        </w:rPr>
        <w:t>â</w:t>
      </w:r>
      <w:r>
        <w:rPr>
          <w:rFonts w:ascii="Verdana" w:hAnsi="Verdana"/>
          <w:sz w:val="20"/>
          <w:szCs w:val="20"/>
          <w:rtl w:val="0"/>
          <w:lang w:val="nl-NL"/>
        </w:rPr>
        <w:t>teau</w:t>
      </w:r>
    </w:p>
    <w:p>
      <w:pPr>
        <w:pStyle w:val="Corps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Concerne :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ANNONCE DE PROJET - PU-2021/100 (LNG-Associates)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Style w:val="Aucun"/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fr-FR"/>
        </w:rPr>
        <w:t xml:space="preserve">Madame, Monsieur,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Le projet situ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é </w:t>
      </w:r>
      <w:r>
        <w:rPr>
          <w:rFonts w:ascii="Verdana" w:hAnsi="Verdana"/>
          <w:sz w:val="20"/>
          <w:szCs w:val="20"/>
          <w:rtl w:val="0"/>
          <w:lang w:val="nl-NL"/>
        </w:rPr>
        <w:t>au carrefour de la chauss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 de Tubize et la sortie de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autoroute et de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entr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e du zonant industriel consiste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d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molir un b</w:t>
      </w:r>
      <w:r>
        <w:rPr>
          <w:rFonts w:ascii="Verdana" w:hAnsi="Verdana" w:hint="default"/>
          <w:sz w:val="20"/>
          <w:szCs w:val="20"/>
          <w:rtl w:val="0"/>
          <w:lang w:val="nl-NL"/>
        </w:rPr>
        <w:t>â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timent industriel et une habitation pour reconstruire un restaurant </w:t>
      </w:r>
      <w:r>
        <w:rPr>
          <w:rFonts w:ascii="Verdana" w:hAnsi="Verdana" w:hint="default"/>
          <w:sz w:val="20"/>
          <w:szCs w:val="20"/>
          <w:rtl w:val="0"/>
          <w:lang w:val="nl-NL"/>
        </w:rPr>
        <w:t>« </w:t>
      </w:r>
      <w:r>
        <w:rPr>
          <w:rFonts w:ascii="Verdana" w:hAnsi="Verdana"/>
          <w:sz w:val="20"/>
          <w:szCs w:val="20"/>
          <w:rtl w:val="0"/>
          <w:lang w:val="nl-NL"/>
        </w:rPr>
        <w:t>Mcdonald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s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 » </w:t>
      </w:r>
      <w:r>
        <w:rPr>
          <w:rFonts w:ascii="Verdana" w:hAnsi="Verdana"/>
          <w:sz w:val="20"/>
          <w:szCs w:val="20"/>
          <w:rtl w:val="0"/>
          <w:lang w:val="nl-NL"/>
        </w:rPr>
        <w:t>avec drive-in.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1. Il va faire du tort aux commerces locaux du secteur Horeca.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2. Il existe d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j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4 fast-foods dans un rayon de 5 km.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3. Ouvert de 10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23h, ce drive-in va apporter des nuisances : all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es et venues de v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hicules potentiellement bruyants, sonorisation des v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hicules, terrasse ouverte, possibilit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é </w:t>
      </w:r>
      <w:r>
        <w:rPr>
          <w:rFonts w:ascii="Verdana" w:hAnsi="Verdana"/>
          <w:sz w:val="20"/>
          <w:szCs w:val="20"/>
          <w:rtl w:val="0"/>
          <w:lang w:val="nl-NL"/>
        </w:rPr>
        <w:t>de manger sur le parking</w:t>
      </w:r>
      <w:r>
        <w:rPr>
          <w:rFonts w:ascii="Verdana" w:hAnsi="Verdana" w:hint="default"/>
          <w:sz w:val="20"/>
          <w:szCs w:val="20"/>
          <w:rtl w:val="0"/>
          <w:lang w:val="nl-NL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4. Le sol du parking de 80 places ne sera pas assez perm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able alors qu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il se situe dans une zone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al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a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inondation et proche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un axe de ruissellement.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5. Le projet se situe au carrefour de deux axes tr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s fr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quent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 qui drainent toute la journ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e, mais surtout aux heures de pointe une circulation dense, voire des files de voiture.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tude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incidence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voque une augmentation du trafic de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ordre de 4%. Elle se fera particuli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rement sentir vers 18h.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Les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tudes de trafic ont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é </w:t>
      </w:r>
      <w:r>
        <w:rPr>
          <w:rFonts w:ascii="Verdana" w:hAnsi="Verdana"/>
          <w:sz w:val="20"/>
          <w:szCs w:val="20"/>
          <w:rtl w:val="0"/>
          <w:lang w:val="nl-NL"/>
        </w:rPr>
        <w:t>faites en p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riode de confinement et de t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l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travail. Leurs chiffres sont en de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çà </w:t>
      </w:r>
      <w:r>
        <w:rPr>
          <w:rFonts w:ascii="Verdana" w:hAnsi="Verdana"/>
          <w:sz w:val="20"/>
          <w:szCs w:val="20"/>
          <w:rtl w:val="0"/>
          <w:lang w:val="nl-NL"/>
        </w:rPr>
        <w:t>de la 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alit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6. Les particules de black carbon pr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sentent des risques importants pour la sant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é </w:t>
      </w:r>
      <w:r>
        <w:rPr>
          <w:rFonts w:ascii="Verdana" w:hAnsi="Verdana"/>
          <w:sz w:val="20"/>
          <w:szCs w:val="20"/>
          <w:rtl w:val="0"/>
          <w:lang w:val="nl-NL"/>
        </w:rPr>
        <w:t>: cancer, affections cardio-vasculaires,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… </w:t>
      </w:r>
      <w:r>
        <w:rPr>
          <w:rFonts w:ascii="Verdana" w:hAnsi="Verdana"/>
          <w:sz w:val="20"/>
          <w:szCs w:val="20"/>
          <w:rtl w:val="0"/>
          <w:lang w:val="nl-NL"/>
        </w:rPr>
        <w:t>Elles sont li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es aux processus de combustion et donc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la forte densit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é </w:t>
      </w:r>
      <w:r>
        <w:rPr>
          <w:rFonts w:ascii="Verdana" w:hAnsi="Verdana"/>
          <w:sz w:val="20"/>
          <w:szCs w:val="20"/>
          <w:rtl w:val="0"/>
          <w:lang w:val="nl-NL"/>
        </w:rPr>
        <w:t>de circulation automobile.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tude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incidence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voquent des 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sultats inqui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tants pour la zone du projet et pour ceux qui y vivent.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augmentation du trafic accroit cette inqui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tude.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7.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entr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 du drive-in se fera via une bande de 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insertion de 2 v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hicules et un tourne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gauche de 5 v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hicules. Cela repr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sente un goulot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tranglement, source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ins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curit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8. Les pi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tons et cyclistes ne sont et seront pas assez prot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g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s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cet endroit.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9. Selon la notice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valuation des incidences, un programme de ramassage quotidien de tous les d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chets environnants par le personnel sera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tabli dans un p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rim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tre autour du restaurant. Mais elle n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indique pas quel sera ce p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rim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tre. Inqui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tant quant une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tude anglaise cite McDonald comme le 4e pollueur de d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chets sauvages.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10. Le projet se vante de cr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er un nombre important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emplois. Ces emplois sont pour une partie des emplois pr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caires, notamment pour des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tudiants. De plus, les conditions de travail sont rudes. Par ailleurs, il va cr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er des pertes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emploi parmi les commerces locaux.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11. La cr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ation d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un fast-food va participer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augmentation de la consommation de viande. Les rapports du Giec rappellent que la surconsommation de viande et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levage de bovins ont un impact sur la production de m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thane. Or, celui-ci repr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sente la deuxi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me source de r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chauffement de la plan</w:t>
      </w:r>
      <w:r>
        <w:rPr>
          <w:rFonts w:ascii="Verdana" w:hAnsi="Verdana" w:hint="default"/>
          <w:sz w:val="20"/>
          <w:szCs w:val="20"/>
          <w:rtl w:val="0"/>
          <w:lang w:val="nl-NL"/>
        </w:rPr>
        <w:t>è</w:t>
      </w:r>
      <w:r>
        <w:rPr>
          <w:rFonts w:ascii="Verdana" w:hAnsi="Verdana"/>
          <w:sz w:val="20"/>
          <w:szCs w:val="20"/>
          <w:rtl w:val="0"/>
          <w:lang w:val="nl-NL"/>
        </w:rPr>
        <w:t>te.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Pour toutes les raisons 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voqu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es ci-dessus, je m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oppose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ce projet dans 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’é</w:t>
      </w:r>
      <w:r>
        <w:rPr>
          <w:rFonts w:ascii="Verdana" w:hAnsi="Verdana"/>
          <w:sz w:val="20"/>
          <w:szCs w:val="20"/>
          <w:rtl w:val="0"/>
          <w:lang w:val="nl-NL"/>
        </w:rPr>
        <w:t>tat.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Je vous prie de croire, Madame, Monsieur, 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à </w:t>
      </w:r>
      <w:r>
        <w:rPr>
          <w:rFonts w:ascii="Verdana" w:hAnsi="Verdana"/>
          <w:sz w:val="20"/>
          <w:szCs w:val="20"/>
          <w:rtl w:val="0"/>
          <w:lang w:val="nl-NL"/>
        </w:rPr>
        <w:t>l</w:t>
      </w:r>
      <w:r>
        <w:rPr>
          <w:rFonts w:ascii="Verdana" w:hAnsi="Verdana" w:hint="default"/>
          <w:sz w:val="20"/>
          <w:szCs w:val="20"/>
          <w:rtl w:val="0"/>
          <w:lang w:val="nl-NL"/>
        </w:rPr>
        <w:t>’</w:t>
      </w:r>
      <w:r>
        <w:rPr>
          <w:rFonts w:ascii="Verdana" w:hAnsi="Verdana"/>
          <w:sz w:val="20"/>
          <w:szCs w:val="20"/>
          <w:rtl w:val="0"/>
          <w:lang w:val="nl-NL"/>
        </w:rPr>
        <w:t>expression de mes sentiments distingu</w:t>
      </w:r>
      <w:r>
        <w:rPr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Fonts w:ascii="Verdana" w:hAnsi="Verdana"/>
          <w:sz w:val="20"/>
          <w:szCs w:val="20"/>
          <w:rtl w:val="0"/>
          <w:lang w:val="nl-NL"/>
        </w:rPr>
        <w:t>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Fait </w:t>
      </w:r>
      <w:r>
        <w:rPr>
          <w:rFonts w:ascii="Verdana" w:hAnsi="Verdana" w:hint="default"/>
          <w:sz w:val="20"/>
          <w:szCs w:val="20"/>
          <w:rtl w:val="0"/>
          <w:lang w:val="nl-NL"/>
        </w:rPr>
        <w:t>à ………………………………………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.., </w:t>
        <w:tab/>
        <w:t xml:space="preserve">le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</w:pPr>
      <w:r>
        <w:rPr>
          <w:rFonts w:ascii="Verdana" w:hAnsi="Verdana"/>
          <w:sz w:val="20"/>
          <w:szCs w:val="20"/>
          <w:rtl w:val="0"/>
          <w:lang w:val="nl-NL"/>
        </w:rPr>
        <w:t>Signature 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